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C5" w:rsidRDefault="00DE6675" w:rsidP="008713A2">
      <w:pPr>
        <w:shd w:val="clear" w:color="auto" w:fill="FDE9D9" w:themeFill="accent6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C5">
        <w:rPr>
          <w:rFonts w:ascii="Times New Roman" w:hAnsi="Times New Roman" w:cs="Times New Roman"/>
          <w:b/>
          <w:sz w:val="28"/>
          <w:szCs w:val="28"/>
        </w:rPr>
        <w:t xml:space="preserve">БИЛЕТЫ </w:t>
      </w:r>
      <w:r w:rsidR="009D12C5" w:rsidRPr="009D12C5">
        <w:rPr>
          <w:rFonts w:ascii="Times New Roman" w:hAnsi="Times New Roman" w:cs="Times New Roman"/>
          <w:b/>
          <w:sz w:val="28"/>
          <w:szCs w:val="28"/>
        </w:rPr>
        <w:t xml:space="preserve">ПО ХИМИИ </w:t>
      </w:r>
    </w:p>
    <w:p w:rsidR="00DE6675" w:rsidRPr="009D12C5" w:rsidRDefault="00DE6675" w:rsidP="008713A2">
      <w:pPr>
        <w:shd w:val="clear" w:color="auto" w:fill="FDE9D9" w:themeFill="accent6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C5">
        <w:rPr>
          <w:rFonts w:ascii="Times New Roman" w:hAnsi="Times New Roman" w:cs="Times New Roman"/>
          <w:b/>
          <w:sz w:val="28"/>
          <w:szCs w:val="28"/>
        </w:rPr>
        <w:t xml:space="preserve">ДЛЯ ПРОМЕЖУТОЧНОЙ АТТЕСТАЦИИ </w:t>
      </w:r>
    </w:p>
    <w:p w:rsidR="00E02773" w:rsidRPr="009D12C5" w:rsidRDefault="00DE6675" w:rsidP="008713A2">
      <w:pPr>
        <w:shd w:val="clear" w:color="auto" w:fill="FDE9D9" w:themeFill="accent6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C5">
        <w:rPr>
          <w:rFonts w:ascii="Times New Roman" w:hAnsi="Times New Roman" w:cs="Times New Roman"/>
          <w:b/>
          <w:sz w:val="28"/>
          <w:szCs w:val="28"/>
        </w:rPr>
        <w:t>учащихся 10 класса</w:t>
      </w:r>
      <w:r w:rsidR="008713A2">
        <w:rPr>
          <w:rFonts w:ascii="Times New Roman" w:hAnsi="Times New Roman" w:cs="Times New Roman"/>
          <w:b/>
          <w:sz w:val="28"/>
          <w:szCs w:val="28"/>
        </w:rPr>
        <w:t xml:space="preserve"> (углубленное изучение предмета)</w:t>
      </w:r>
    </w:p>
    <w:p w:rsidR="00DE6675" w:rsidRDefault="00DE6675" w:rsidP="00DE667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9214"/>
      </w:tblGrid>
      <w:tr w:rsidR="00DE6675" w:rsidRPr="00C4051D" w:rsidTr="008713A2">
        <w:tc>
          <w:tcPr>
            <w:tcW w:w="1100" w:type="dxa"/>
            <w:shd w:val="clear" w:color="auto" w:fill="EAF1DD" w:themeFill="accent3" w:themeFillTint="33"/>
          </w:tcPr>
          <w:p w:rsidR="00DE6675" w:rsidRPr="009D12C5" w:rsidRDefault="007F15E6" w:rsidP="008713A2">
            <w:pPr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9D12C5">
              <w:rPr>
                <w:rFonts w:ascii="Times New Roman" w:hAnsi="Times New Roman" w:cs="Times New Roman"/>
                <w:b/>
              </w:rPr>
              <w:t>№</w:t>
            </w:r>
          </w:p>
          <w:p w:rsidR="007F15E6" w:rsidRPr="009D12C5" w:rsidRDefault="00AC68C8" w:rsidP="008713A2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12C5">
              <w:rPr>
                <w:rFonts w:ascii="Times New Roman" w:hAnsi="Times New Roman" w:cs="Times New Roman"/>
                <w:b/>
              </w:rPr>
              <w:t>б</w:t>
            </w:r>
            <w:r w:rsidR="007F15E6" w:rsidRPr="009D12C5">
              <w:rPr>
                <w:rFonts w:ascii="Times New Roman" w:hAnsi="Times New Roman" w:cs="Times New Roman"/>
                <w:b/>
              </w:rPr>
              <w:t>ил</w:t>
            </w:r>
            <w:r w:rsidRPr="009D12C5">
              <w:rPr>
                <w:rFonts w:ascii="Times New Roman" w:hAnsi="Times New Roman" w:cs="Times New Roman"/>
                <w:b/>
              </w:rPr>
              <w:t>е</w:t>
            </w:r>
            <w:r w:rsidR="007F15E6" w:rsidRPr="009D12C5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9214" w:type="dxa"/>
            <w:shd w:val="clear" w:color="auto" w:fill="EAF1DD" w:themeFill="accent3" w:themeFillTint="33"/>
          </w:tcPr>
          <w:p w:rsidR="00DE6675" w:rsidRPr="009D12C5" w:rsidRDefault="007F15E6" w:rsidP="008713A2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2C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</w:t>
            </w:r>
            <w:r w:rsidR="009D12C5" w:rsidRPr="009D12C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D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9D12C5" w:rsidRPr="009D12C5">
              <w:rPr>
                <w:rFonts w:ascii="Times New Roman" w:hAnsi="Times New Roman" w:cs="Times New Roman"/>
                <w:b/>
                <w:sz w:val="28"/>
                <w:szCs w:val="28"/>
              </w:rPr>
              <w:t>ы экзамена</w:t>
            </w:r>
          </w:p>
        </w:tc>
      </w:tr>
      <w:tr w:rsidR="00DE6675" w:rsidRPr="00AC68C8" w:rsidTr="008713A2">
        <w:tc>
          <w:tcPr>
            <w:tcW w:w="1100" w:type="dxa"/>
            <w:shd w:val="clear" w:color="auto" w:fill="EAF1DD" w:themeFill="accent3" w:themeFillTint="33"/>
          </w:tcPr>
          <w:p w:rsidR="00DE6675" w:rsidRPr="00AC68C8" w:rsidRDefault="00DE6675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D12C5" w:rsidRDefault="007F15E6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Теория химического строения органических соединений</w:t>
            </w:r>
          </w:p>
          <w:p w:rsidR="00DE6675" w:rsidRPr="00AC68C8" w:rsidRDefault="007F15E6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А. М. Бутлерова.</w:t>
            </w:r>
          </w:p>
        </w:tc>
      </w:tr>
      <w:tr w:rsidR="00DE6675" w:rsidRPr="00AC68C8" w:rsidTr="008713A2">
        <w:tc>
          <w:tcPr>
            <w:tcW w:w="1100" w:type="dxa"/>
            <w:shd w:val="clear" w:color="auto" w:fill="EAF1DD" w:themeFill="accent3" w:themeFillTint="33"/>
          </w:tcPr>
          <w:p w:rsidR="00DE6675" w:rsidRPr="00AC68C8" w:rsidRDefault="00DE6675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E6675" w:rsidRPr="00AC68C8" w:rsidRDefault="007F15E6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соединений.</w:t>
            </w:r>
          </w:p>
        </w:tc>
      </w:tr>
      <w:tr w:rsidR="00DE6675" w:rsidRPr="00AC68C8" w:rsidTr="008713A2">
        <w:tc>
          <w:tcPr>
            <w:tcW w:w="1100" w:type="dxa"/>
            <w:shd w:val="clear" w:color="auto" w:fill="EAF1DD" w:themeFill="accent3" w:themeFillTint="33"/>
          </w:tcPr>
          <w:p w:rsidR="00DE6675" w:rsidRPr="00AC68C8" w:rsidRDefault="00DE6675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E6675" w:rsidRPr="00AC68C8" w:rsidRDefault="007F15E6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Виды изомерии органических соединений.</w:t>
            </w:r>
          </w:p>
        </w:tc>
      </w:tr>
      <w:tr w:rsidR="00DE6675" w:rsidRPr="00AC68C8" w:rsidTr="008713A2">
        <w:tc>
          <w:tcPr>
            <w:tcW w:w="1100" w:type="dxa"/>
            <w:shd w:val="clear" w:color="auto" w:fill="EAF1DD" w:themeFill="accent3" w:themeFillTint="33"/>
          </w:tcPr>
          <w:p w:rsidR="00DE6675" w:rsidRPr="00AC68C8" w:rsidRDefault="00DE6675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E6675" w:rsidRPr="00AC68C8" w:rsidRDefault="007F15E6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Предельные углеводороды.</w:t>
            </w:r>
            <w:r w:rsidR="004602FF"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2FF"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>Состав, строение, свойства, получение, применение.</w:t>
            </w:r>
          </w:p>
        </w:tc>
      </w:tr>
      <w:tr w:rsidR="00DE6675" w:rsidRPr="00AC68C8" w:rsidTr="008713A2">
        <w:tc>
          <w:tcPr>
            <w:tcW w:w="1100" w:type="dxa"/>
            <w:shd w:val="clear" w:color="auto" w:fill="EAF1DD" w:themeFill="accent3" w:themeFillTint="33"/>
          </w:tcPr>
          <w:p w:rsidR="00DE6675" w:rsidRPr="00AC68C8" w:rsidRDefault="00DE6675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E6675" w:rsidRPr="00AC68C8" w:rsidRDefault="007F15E6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Циклопарафины</w:t>
            </w:r>
            <w:proofErr w:type="spellEnd"/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2FF"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2FF"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>Состав, строение, свойства, получение, применение.</w:t>
            </w:r>
          </w:p>
        </w:tc>
      </w:tr>
      <w:tr w:rsidR="00DE6675" w:rsidRPr="00AC68C8" w:rsidTr="008713A2">
        <w:tc>
          <w:tcPr>
            <w:tcW w:w="1100" w:type="dxa"/>
            <w:shd w:val="clear" w:color="auto" w:fill="EAF1DD" w:themeFill="accent3" w:themeFillTint="33"/>
          </w:tcPr>
          <w:p w:rsidR="00DE6675" w:rsidRPr="00AC68C8" w:rsidRDefault="00DE6675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E6675" w:rsidRPr="00AC68C8" w:rsidRDefault="007F15E6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Алкены.</w:t>
            </w:r>
            <w:r w:rsidR="004602FF"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2FF"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>Состав, строение, свойства, получение, применение.</w:t>
            </w:r>
          </w:p>
        </w:tc>
      </w:tr>
      <w:tr w:rsidR="007F15E6" w:rsidRPr="00AC68C8" w:rsidTr="008713A2">
        <w:tc>
          <w:tcPr>
            <w:tcW w:w="1100" w:type="dxa"/>
            <w:shd w:val="clear" w:color="auto" w:fill="EAF1DD" w:themeFill="accent3" w:themeFillTint="33"/>
          </w:tcPr>
          <w:p w:rsidR="007F15E6" w:rsidRPr="00AC68C8" w:rsidRDefault="007F15E6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F15E6" w:rsidRPr="00AC68C8" w:rsidRDefault="007F15E6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02FF"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>Состав, строение, свойства, получение, применение.</w:t>
            </w:r>
            <w:r w:rsidR="004602FF"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Каучуки.</w:t>
            </w:r>
          </w:p>
        </w:tc>
      </w:tr>
      <w:tr w:rsidR="007F15E6" w:rsidRPr="00AC68C8" w:rsidTr="008713A2">
        <w:tc>
          <w:tcPr>
            <w:tcW w:w="1100" w:type="dxa"/>
            <w:shd w:val="clear" w:color="auto" w:fill="EAF1DD" w:themeFill="accent3" w:themeFillTint="33"/>
          </w:tcPr>
          <w:p w:rsidR="007F15E6" w:rsidRPr="00AC68C8" w:rsidRDefault="007F15E6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F15E6" w:rsidRPr="00AC68C8" w:rsidRDefault="00430B5A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02FF"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2FF"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>Состав, строение, свойства, получение, применение.</w:t>
            </w:r>
          </w:p>
        </w:tc>
      </w:tr>
      <w:tr w:rsidR="007F15E6" w:rsidRPr="00AC68C8" w:rsidTr="008713A2">
        <w:tc>
          <w:tcPr>
            <w:tcW w:w="1100" w:type="dxa"/>
            <w:shd w:val="clear" w:color="auto" w:fill="EAF1DD" w:themeFill="accent3" w:themeFillTint="33"/>
          </w:tcPr>
          <w:p w:rsidR="007F15E6" w:rsidRPr="00AC68C8" w:rsidRDefault="007F15E6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F15E6" w:rsidRPr="00AC68C8" w:rsidRDefault="00430B5A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Нефть. </w:t>
            </w:r>
            <w:r w:rsidR="009D12C5">
              <w:rPr>
                <w:rFonts w:ascii="Times New Roman" w:hAnsi="Times New Roman" w:cs="Times New Roman"/>
                <w:sz w:val="28"/>
                <w:szCs w:val="28"/>
              </w:rPr>
              <w:t>Способы п</w:t>
            </w: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ереработк</w:t>
            </w:r>
            <w:r w:rsidR="009D1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нефти.</w:t>
            </w:r>
          </w:p>
        </w:tc>
      </w:tr>
      <w:tr w:rsidR="007F15E6" w:rsidRPr="00AC68C8" w:rsidTr="008713A2">
        <w:tc>
          <w:tcPr>
            <w:tcW w:w="1100" w:type="dxa"/>
            <w:shd w:val="clear" w:color="auto" w:fill="EAF1DD" w:themeFill="accent3" w:themeFillTint="33"/>
          </w:tcPr>
          <w:p w:rsidR="007F15E6" w:rsidRPr="00AC68C8" w:rsidRDefault="007F15E6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F15E6" w:rsidRPr="00AC68C8" w:rsidRDefault="00430B5A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Бензол.</w:t>
            </w:r>
            <w:r w:rsidR="004602FF"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2FF"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>Состав, строение, свойства, получение, применение.</w:t>
            </w:r>
          </w:p>
        </w:tc>
      </w:tr>
      <w:tr w:rsidR="007F15E6" w:rsidRPr="00AC68C8" w:rsidTr="008713A2">
        <w:tc>
          <w:tcPr>
            <w:tcW w:w="1100" w:type="dxa"/>
            <w:shd w:val="clear" w:color="auto" w:fill="EAF1DD" w:themeFill="accent3" w:themeFillTint="33"/>
          </w:tcPr>
          <w:p w:rsidR="007F15E6" w:rsidRPr="00AC68C8" w:rsidRDefault="007F15E6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F15E6" w:rsidRPr="00AC68C8" w:rsidRDefault="00430B5A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Гомологи бензола. Правила ориентации в бензольном кольце.</w:t>
            </w:r>
            <w:r w:rsidR="00601B83"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Состав, строение, свойства, получение, применение.</w:t>
            </w:r>
          </w:p>
        </w:tc>
      </w:tr>
      <w:tr w:rsidR="00430B5A" w:rsidRPr="00AC68C8" w:rsidTr="008713A2">
        <w:tc>
          <w:tcPr>
            <w:tcW w:w="1100" w:type="dxa"/>
            <w:shd w:val="clear" w:color="auto" w:fill="EAF1DD" w:themeFill="accent3" w:themeFillTint="33"/>
          </w:tcPr>
          <w:p w:rsidR="00430B5A" w:rsidRPr="00AC68C8" w:rsidRDefault="00430B5A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30B5A" w:rsidRPr="00AC68C8" w:rsidRDefault="00430B5A" w:rsidP="008713A2">
            <w:pPr>
              <w:pStyle w:val="a5"/>
              <w:spacing w:line="276" w:lineRule="auto"/>
              <w:ind w:left="34"/>
              <w:jc w:val="both"/>
              <w:rPr>
                <w:szCs w:val="28"/>
              </w:rPr>
            </w:pPr>
            <w:r w:rsidRPr="00AC68C8">
              <w:rPr>
                <w:szCs w:val="28"/>
              </w:rPr>
              <w:t>Классификация спиртов. Предельные одноатомные спирты.</w:t>
            </w:r>
            <w:r w:rsidR="004602FF" w:rsidRPr="00AC68C8">
              <w:rPr>
                <w:szCs w:val="28"/>
              </w:rPr>
              <w:t xml:space="preserve"> Состав, строение, свойства, получение, применение.</w:t>
            </w:r>
          </w:p>
          <w:p w:rsidR="00430B5A" w:rsidRPr="00AC68C8" w:rsidRDefault="00430B5A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B5A" w:rsidRPr="00AC68C8" w:rsidTr="008713A2">
        <w:tc>
          <w:tcPr>
            <w:tcW w:w="1100" w:type="dxa"/>
            <w:shd w:val="clear" w:color="auto" w:fill="EAF1DD" w:themeFill="accent3" w:themeFillTint="33"/>
          </w:tcPr>
          <w:p w:rsidR="00430B5A" w:rsidRPr="00AC68C8" w:rsidRDefault="00430B5A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30B5A" w:rsidRPr="00AC68C8" w:rsidRDefault="00430B5A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>Классификация спиртов. Многоатомные спирты</w:t>
            </w:r>
            <w:r w:rsidR="00534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2FF"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>Состав, строение, свойства, получение, применение</w:t>
            </w:r>
            <w:r w:rsidR="00534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многоатомных спиртов (на примере этиленгликоля и глицерина).</w:t>
            </w:r>
          </w:p>
        </w:tc>
      </w:tr>
      <w:tr w:rsidR="00430B5A" w:rsidRPr="00AC68C8" w:rsidTr="008713A2">
        <w:tc>
          <w:tcPr>
            <w:tcW w:w="1100" w:type="dxa"/>
            <w:shd w:val="clear" w:color="auto" w:fill="EAF1DD" w:themeFill="accent3" w:themeFillTint="33"/>
          </w:tcPr>
          <w:p w:rsidR="00430B5A" w:rsidRPr="00AC68C8" w:rsidRDefault="00430B5A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30B5A" w:rsidRPr="00AC68C8" w:rsidRDefault="005347E0" w:rsidP="008713A2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Фенолы</w:t>
            </w:r>
            <w:r w:rsidR="00430B5A" w:rsidRPr="00AC6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Состав, строение, свойства, получение, применение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примере фенола)</w:t>
            </w:r>
            <w:r w:rsidRPr="00AC68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30B5A" w:rsidRPr="00AC68C8" w:rsidTr="008713A2">
        <w:tc>
          <w:tcPr>
            <w:tcW w:w="1100" w:type="dxa"/>
            <w:shd w:val="clear" w:color="auto" w:fill="EAF1DD" w:themeFill="accent3" w:themeFillTint="33"/>
          </w:tcPr>
          <w:p w:rsidR="00430B5A" w:rsidRPr="00AC68C8" w:rsidRDefault="00430B5A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30B5A" w:rsidRPr="00AC68C8" w:rsidRDefault="00430B5A" w:rsidP="008713A2">
            <w:pPr>
              <w:pStyle w:val="a5"/>
              <w:spacing w:line="276" w:lineRule="auto"/>
              <w:ind w:left="34"/>
              <w:jc w:val="both"/>
              <w:rPr>
                <w:szCs w:val="28"/>
              </w:rPr>
            </w:pPr>
            <w:r w:rsidRPr="00AC68C8">
              <w:rPr>
                <w:szCs w:val="28"/>
              </w:rPr>
              <w:t>Альдегиды</w:t>
            </w:r>
            <w:r w:rsidR="004602FF" w:rsidRPr="00AC68C8">
              <w:rPr>
                <w:szCs w:val="28"/>
              </w:rPr>
              <w:t>.</w:t>
            </w:r>
            <w:r w:rsidRPr="00AC68C8">
              <w:rPr>
                <w:szCs w:val="28"/>
              </w:rPr>
              <w:t xml:space="preserve"> </w:t>
            </w:r>
            <w:r w:rsidR="004602FF" w:rsidRPr="00AC68C8">
              <w:rPr>
                <w:szCs w:val="28"/>
              </w:rPr>
              <w:t>Состав, строение, свойства, получение, применение.</w:t>
            </w:r>
          </w:p>
        </w:tc>
      </w:tr>
      <w:tr w:rsidR="004602FF" w:rsidRPr="00AC68C8" w:rsidTr="008713A2">
        <w:tc>
          <w:tcPr>
            <w:tcW w:w="1100" w:type="dxa"/>
            <w:shd w:val="clear" w:color="auto" w:fill="EAF1DD" w:themeFill="accent3" w:themeFillTint="33"/>
          </w:tcPr>
          <w:p w:rsidR="004602FF" w:rsidRPr="00AC68C8" w:rsidRDefault="004602FF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602FF" w:rsidRPr="00AC68C8" w:rsidRDefault="004602FF" w:rsidP="008713A2">
            <w:pPr>
              <w:pStyle w:val="a5"/>
              <w:spacing w:line="276" w:lineRule="auto"/>
              <w:ind w:left="34"/>
              <w:jc w:val="both"/>
              <w:rPr>
                <w:szCs w:val="28"/>
              </w:rPr>
            </w:pPr>
            <w:r w:rsidRPr="00AC68C8">
              <w:rPr>
                <w:szCs w:val="28"/>
              </w:rPr>
              <w:t>Кетоны. Состав, строение, свойства, получение, применение.</w:t>
            </w:r>
          </w:p>
        </w:tc>
      </w:tr>
      <w:tr w:rsidR="00430B5A" w:rsidRPr="00AC68C8" w:rsidTr="008713A2">
        <w:tc>
          <w:tcPr>
            <w:tcW w:w="1100" w:type="dxa"/>
            <w:shd w:val="clear" w:color="auto" w:fill="EAF1DD" w:themeFill="accent3" w:themeFillTint="33"/>
          </w:tcPr>
          <w:p w:rsidR="00430B5A" w:rsidRPr="00AC68C8" w:rsidRDefault="00430B5A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30B5A" w:rsidRPr="00AC68C8" w:rsidRDefault="00430B5A" w:rsidP="008713A2">
            <w:pPr>
              <w:pStyle w:val="a5"/>
              <w:spacing w:line="276" w:lineRule="auto"/>
              <w:ind w:left="34"/>
              <w:jc w:val="both"/>
              <w:rPr>
                <w:szCs w:val="28"/>
              </w:rPr>
            </w:pPr>
            <w:r w:rsidRPr="00AC68C8">
              <w:rPr>
                <w:szCs w:val="28"/>
              </w:rPr>
              <w:t>Предельные одноосновные карбоновые кислоты</w:t>
            </w:r>
            <w:r w:rsidR="00AC68C8" w:rsidRPr="00AC68C8">
              <w:rPr>
                <w:szCs w:val="28"/>
              </w:rPr>
              <w:t>.</w:t>
            </w:r>
            <w:r w:rsidR="005347E0">
              <w:rPr>
                <w:szCs w:val="28"/>
              </w:rPr>
              <w:t xml:space="preserve"> </w:t>
            </w:r>
            <w:r w:rsidR="00AC68C8" w:rsidRPr="00AC68C8">
              <w:rPr>
                <w:szCs w:val="28"/>
              </w:rPr>
              <w:t>С</w:t>
            </w:r>
            <w:r w:rsidR="00A92265" w:rsidRPr="00AC68C8">
              <w:rPr>
                <w:szCs w:val="28"/>
              </w:rPr>
              <w:t>троение, свойства, получение, применение.</w:t>
            </w:r>
          </w:p>
        </w:tc>
      </w:tr>
      <w:tr w:rsidR="00430B5A" w:rsidRPr="00AC68C8" w:rsidTr="008713A2">
        <w:tc>
          <w:tcPr>
            <w:tcW w:w="1100" w:type="dxa"/>
            <w:shd w:val="clear" w:color="auto" w:fill="EAF1DD" w:themeFill="accent3" w:themeFillTint="33"/>
          </w:tcPr>
          <w:p w:rsidR="00430B5A" w:rsidRPr="00AC68C8" w:rsidRDefault="00430B5A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30B5A" w:rsidRPr="00AC68C8" w:rsidRDefault="00AC68C8" w:rsidP="008713A2">
            <w:pPr>
              <w:pStyle w:val="a5"/>
              <w:spacing w:line="276" w:lineRule="auto"/>
              <w:ind w:left="34"/>
              <w:jc w:val="both"/>
              <w:rPr>
                <w:szCs w:val="28"/>
              </w:rPr>
            </w:pPr>
            <w:r w:rsidRPr="00AC68C8">
              <w:rPr>
                <w:szCs w:val="28"/>
              </w:rPr>
              <w:t xml:space="preserve">Классификация карбоновых кислот. </w:t>
            </w:r>
            <w:r w:rsidR="00430B5A" w:rsidRPr="00AC68C8">
              <w:rPr>
                <w:szCs w:val="28"/>
              </w:rPr>
              <w:t xml:space="preserve">Двойственный характер карбоновых кислот </w:t>
            </w:r>
            <w:r w:rsidR="005347E0">
              <w:rPr>
                <w:szCs w:val="28"/>
              </w:rPr>
              <w:t>(</w:t>
            </w:r>
            <w:r w:rsidR="00430B5A" w:rsidRPr="00AC68C8">
              <w:rPr>
                <w:szCs w:val="28"/>
              </w:rPr>
              <w:t>на примере акриловой, молочной, хлоруксусной кислот</w:t>
            </w:r>
            <w:r w:rsidR="005347E0">
              <w:rPr>
                <w:szCs w:val="28"/>
              </w:rPr>
              <w:t>)</w:t>
            </w:r>
            <w:r w:rsidR="00430B5A" w:rsidRPr="00AC68C8">
              <w:rPr>
                <w:szCs w:val="28"/>
              </w:rPr>
              <w:t>.</w:t>
            </w:r>
          </w:p>
        </w:tc>
      </w:tr>
      <w:tr w:rsidR="00430B5A" w:rsidRPr="00AC68C8" w:rsidTr="008713A2">
        <w:tc>
          <w:tcPr>
            <w:tcW w:w="1100" w:type="dxa"/>
            <w:shd w:val="clear" w:color="auto" w:fill="EAF1DD" w:themeFill="accent3" w:themeFillTint="33"/>
          </w:tcPr>
          <w:p w:rsidR="00430B5A" w:rsidRPr="00AC68C8" w:rsidRDefault="00430B5A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30B5A" w:rsidRPr="00AC68C8" w:rsidRDefault="00430B5A" w:rsidP="008713A2">
            <w:pPr>
              <w:pStyle w:val="a5"/>
              <w:spacing w:line="276" w:lineRule="auto"/>
              <w:ind w:left="34"/>
              <w:jc w:val="both"/>
              <w:rPr>
                <w:szCs w:val="28"/>
              </w:rPr>
            </w:pPr>
            <w:r w:rsidRPr="00AC68C8">
              <w:rPr>
                <w:szCs w:val="28"/>
              </w:rPr>
              <w:t xml:space="preserve">Простые и </w:t>
            </w:r>
            <w:r w:rsidR="00A92265" w:rsidRPr="00AC68C8">
              <w:rPr>
                <w:szCs w:val="28"/>
              </w:rPr>
              <w:t>с</w:t>
            </w:r>
            <w:r w:rsidR="004602FF" w:rsidRPr="00AC68C8">
              <w:rPr>
                <w:szCs w:val="28"/>
              </w:rPr>
              <w:t>ложные эфиры.</w:t>
            </w:r>
            <w:r w:rsidR="00A92265" w:rsidRPr="00AC68C8">
              <w:rPr>
                <w:szCs w:val="28"/>
              </w:rPr>
              <w:t xml:space="preserve"> Строение, свойства, применение.</w:t>
            </w:r>
          </w:p>
        </w:tc>
      </w:tr>
      <w:tr w:rsidR="00430B5A" w:rsidRPr="00AC68C8" w:rsidTr="008713A2">
        <w:tc>
          <w:tcPr>
            <w:tcW w:w="1100" w:type="dxa"/>
            <w:shd w:val="clear" w:color="auto" w:fill="EAF1DD" w:themeFill="accent3" w:themeFillTint="33"/>
          </w:tcPr>
          <w:p w:rsidR="00430B5A" w:rsidRPr="00AC68C8" w:rsidRDefault="00430B5A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30B5A" w:rsidRPr="00AC68C8" w:rsidRDefault="00A92265" w:rsidP="008713A2">
            <w:pPr>
              <w:pStyle w:val="a5"/>
              <w:spacing w:line="276" w:lineRule="auto"/>
              <w:ind w:left="34"/>
              <w:jc w:val="both"/>
              <w:rPr>
                <w:szCs w:val="28"/>
              </w:rPr>
            </w:pPr>
            <w:r w:rsidRPr="00AC68C8">
              <w:rPr>
                <w:szCs w:val="28"/>
              </w:rPr>
              <w:t>Жир</w:t>
            </w:r>
            <w:r w:rsidR="004602FF" w:rsidRPr="00AC68C8">
              <w:rPr>
                <w:szCs w:val="28"/>
              </w:rPr>
              <w:t>ы</w:t>
            </w:r>
            <w:r w:rsidRPr="00AC68C8">
              <w:rPr>
                <w:szCs w:val="28"/>
              </w:rPr>
              <w:t>: состав, строение, свойства.</w:t>
            </w:r>
            <w:r w:rsidR="00430B5A" w:rsidRPr="00AC68C8">
              <w:rPr>
                <w:szCs w:val="28"/>
              </w:rPr>
              <w:t xml:space="preserve"> Мыла.</w:t>
            </w:r>
          </w:p>
        </w:tc>
      </w:tr>
      <w:tr w:rsidR="004602FF" w:rsidRPr="00AC68C8" w:rsidTr="008713A2">
        <w:tc>
          <w:tcPr>
            <w:tcW w:w="1100" w:type="dxa"/>
            <w:shd w:val="clear" w:color="auto" w:fill="EAF1DD" w:themeFill="accent3" w:themeFillTint="33"/>
          </w:tcPr>
          <w:p w:rsidR="004602FF" w:rsidRPr="00AC68C8" w:rsidRDefault="004602FF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4602FF" w:rsidRPr="00AC68C8" w:rsidRDefault="004602FF" w:rsidP="00873B22">
            <w:pPr>
              <w:pStyle w:val="a5"/>
              <w:spacing w:line="276" w:lineRule="auto"/>
              <w:ind w:left="34"/>
              <w:jc w:val="both"/>
              <w:rPr>
                <w:szCs w:val="28"/>
              </w:rPr>
            </w:pPr>
            <w:r w:rsidRPr="00AC68C8">
              <w:rPr>
                <w:szCs w:val="28"/>
              </w:rPr>
              <w:t>Моносахар</w:t>
            </w:r>
            <w:r w:rsidR="008713A2">
              <w:rPr>
                <w:szCs w:val="28"/>
              </w:rPr>
              <w:t>иды</w:t>
            </w:r>
            <w:r w:rsidRPr="00AC68C8">
              <w:rPr>
                <w:szCs w:val="28"/>
              </w:rPr>
              <w:t>. Состав, строение, свойства</w:t>
            </w:r>
            <w:r w:rsidR="00873B22">
              <w:rPr>
                <w:szCs w:val="28"/>
              </w:rPr>
              <w:t xml:space="preserve"> (на примере глюкозы и фруктозы), получение. </w:t>
            </w:r>
            <w:r w:rsidR="00873B22">
              <w:rPr>
                <w:color w:val="000000"/>
              </w:rPr>
              <w:t>Применение глюкозы, её значение в жизнедеятельности организма</w:t>
            </w:r>
            <w:r w:rsidR="00873B22">
              <w:rPr>
                <w:color w:val="000000"/>
              </w:rPr>
              <w:t>.</w:t>
            </w:r>
            <w:bookmarkStart w:id="0" w:name="_GoBack"/>
            <w:bookmarkEnd w:id="0"/>
          </w:p>
        </w:tc>
      </w:tr>
      <w:tr w:rsidR="00A92265" w:rsidRPr="00AC68C8" w:rsidTr="008713A2">
        <w:tc>
          <w:tcPr>
            <w:tcW w:w="1100" w:type="dxa"/>
            <w:shd w:val="clear" w:color="auto" w:fill="EAF1DD" w:themeFill="accent3" w:themeFillTint="33"/>
          </w:tcPr>
          <w:p w:rsidR="00A92265" w:rsidRPr="00AC68C8" w:rsidRDefault="00A92265" w:rsidP="008713A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92265" w:rsidRPr="00873B22" w:rsidRDefault="00873B22" w:rsidP="008713A2">
            <w:pPr>
              <w:tabs>
                <w:tab w:val="left" w:pos="1013"/>
              </w:tabs>
              <w:spacing w:line="276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Дисахариды: сахароза, мальтоза и лактоза. Нахождение в природе</w:t>
            </w:r>
            <w:r w:rsidRPr="0087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свойства </w:t>
            </w:r>
            <w:r w:rsidRPr="0087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применение дисахаридов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73B22" w:rsidRPr="00AC68C8" w:rsidTr="008713A2">
        <w:tc>
          <w:tcPr>
            <w:tcW w:w="1100" w:type="dxa"/>
            <w:shd w:val="clear" w:color="auto" w:fill="EAF1DD" w:themeFill="accent3" w:themeFillTint="33"/>
          </w:tcPr>
          <w:p w:rsidR="00873B22" w:rsidRPr="00AC68C8" w:rsidRDefault="00873B22" w:rsidP="00871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73B22" w:rsidRPr="00873B22" w:rsidRDefault="00873B22" w:rsidP="008713A2">
            <w:pPr>
              <w:tabs>
                <w:tab w:val="left" w:pos="101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Полисахариды: строение макромолекул, физические и химические свойства, применение</w:t>
            </w:r>
            <w:r w:rsidRPr="00873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F15E6" w:rsidRPr="00AC68C8" w:rsidRDefault="007F15E6" w:rsidP="00430B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15E6" w:rsidRPr="00AC68C8" w:rsidSect="008713A2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319"/>
    <w:multiLevelType w:val="hybridMultilevel"/>
    <w:tmpl w:val="DB40C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576FA"/>
    <w:multiLevelType w:val="hybridMultilevel"/>
    <w:tmpl w:val="42CA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B9F"/>
    <w:multiLevelType w:val="hybridMultilevel"/>
    <w:tmpl w:val="69904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1F3265"/>
    <w:multiLevelType w:val="hybridMultilevel"/>
    <w:tmpl w:val="1F4C1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5"/>
    <w:rsid w:val="00430B5A"/>
    <w:rsid w:val="004602FF"/>
    <w:rsid w:val="005347E0"/>
    <w:rsid w:val="00581766"/>
    <w:rsid w:val="00601B83"/>
    <w:rsid w:val="00702BC7"/>
    <w:rsid w:val="007F15E6"/>
    <w:rsid w:val="008713A2"/>
    <w:rsid w:val="00873B22"/>
    <w:rsid w:val="009D12C5"/>
    <w:rsid w:val="00A92265"/>
    <w:rsid w:val="00AC68C8"/>
    <w:rsid w:val="00C4051D"/>
    <w:rsid w:val="00DE6675"/>
    <w:rsid w:val="00E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A2698-D9DF-4633-8DAF-2BFEC4A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92" w:line="276" w:lineRule="auto"/>
        <w:ind w:left="142" w:right="1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15E6"/>
    <w:pPr>
      <w:ind w:left="720"/>
      <w:contextualSpacing/>
    </w:pPr>
  </w:style>
  <w:style w:type="paragraph" w:styleId="a5">
    <w:name w:val="Body Text"/>
    <w:basedOn w:val="a"/>
    <w:link w:val="a6"/>
    <w:semiHidden/>
    <w:rsid w:val="00430B5A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0B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!</cp:lastModifiedBy>
  <cp:revision>3</cp:revision>
  <cp:lastPrinted>2016-03-12T06:49:00Z</cp:lastPrinted>
  <dcterms:created xsi:type="dcterms:W3CDTF">2021-02-01T03:56:00Z</dcterms:created>
  <dcterms:modified xsi:type="dcterms:W3CDTF">2024-02-25T15:30:00Z</dcterms:modified>
</cp:coreProperties>
</file>